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AA405" w14:textId="77777777" w:rsidR="00D224A2" w:rsidRPr="004701E5" w:rsidRDefault="004701E5">
      <w:pPr>
        <w:rPr>
          <w:sz w:val="24"/>
          <w:szCs w:val="24"/>
        </w:rPr>
      </w:pPr>
      <w:bookmarkStart w:id="0" w:name="_GoBack"/>
      <w:r w:rsidRPr="004701E5">
        <w:rPr>
          <w:sz w:val="24"/>
          <w:szCs w:val="24"/>
        </w:rPr>
        <w:t>Peach Berry Bowl</w:t>
      </w:r>
    </w:p>
    <w:p w14:paraId="39DAA406" w14:textId="77777777" w:rsidR="00D224A2" w:rsidRPr="004701E5" w:rsidRDefault="00D224A2">
      <w:pPr>
        <w:rPr>
          <w:sz w:val="24"/>
          <w:szCs w:val="24"/>
        </w:rPr>
      </w:pPr>
    </w:p>
    <w:p w14:paraId="39DAA407" w14:textId="77777777" w:rsidR="00D224A2" w:rsidRPr="004701E5" w:rsidRDefault="004701E5">
      <w:pPr>
        <w:rPr>
          <w:sz w:val="24"/>
          <w:szCs w:val="24"/>
        </w:rPr>
      </w:pPr>
      <w:r w:rsidRPr="004701E5">
        <w:rPr>
          <w:sz w:val="24"/>
          <w:szCs w:val="24"/>
        </w:rPr>
        <w:t>When you’re looking for a good light healthy breakfast, there are a number of things to choose from, but one of the best things that you can eat will always be the powerful and nutritional simplicity of a smoothie bowl. A tightly arranged grouping of carbs</w:t>
      </w:r>
      <w:r w:rsidRPr="004701E5">
        <w:rPr>
          <w:sz w:val="24"/>
          <w:szCs w:val="24"/>
        </w:rPr>
        <w:t xml:space="preserve">, proteins and antioxidants can help you to get your day started off properly, and give you energy throughout the entire day, but what kind of smoothie bowl should you choose? The next few paragraphs will be exploring the Peach Berry bowl, and why it’s an </w:t>
      </w:r>
      <w:r w:rsidRPr="004701E5">
        <w:rPr>
          <w:sz w:val="24"/>
          <w:szCs w:val="24"/>
        </w:rPr>
        <w:t>excellent choice for your breakfast!</w:t>
      </w:r>
    </w:p>
    <w:p w14:paraId="39DAA408" w14:textId="77777777" w:rsidR="00D224A2" w:rsidRPr="004701E5" w:rsidRDefault="00D224A2">
      <w:pPr>
        <w:rPr>
          <w:sz w:val="24"/>
          <w:szCs w:val="24"/>
        </w:rPr>
      </w:pPr>
    </w:p>
    <w:p w14:paraId="39DAA409" w14:textId="77777777" w:rsidR="00D224A2" w:rsidRPr="004701E5" w:rsidRDefault="004701E5">
      <w:pPr>
        <w:rPr>
          <w:b/>
          <w:sz w:val="24"/>
          <w:szCs w:val="24"/>
        </w:rPr>
      </w:pPr>
      <w:r w:rsidRPr="004701E5">
        <w:rPr>
          <w:b/>
          <w:sz w:val="24"/>
          <w:szCs w:val="24"/>
        </w:rPr>
        <w:t>Why You Want It</w:t>
      </w:r>
    </w:p>
    <w:p w14:paraId="39DAA40A" w14:textId="77777777" w:rsidR="00D224A2" w:rsidRPr="004701E5" w:rsidRDefault="00D224A2">
      <w:pPr>
        <w:rPr>
          <w:sz w:val="24"/>
          <w:szCs w:val="24"/>
        </w:rPr>
      </w:pPr>
    </w:p>
    <w:p w14:paraId="39DAA40B" w14:textId="77777777" w:rsidR="00D224A2" w:rsidRPr="004701E5" w:rsidRDefault="004701E5">
      <w:pPr>
        <w:rPr>
          <w:sz w:val="24"/>
          <w:szCs w:val="24"/>
        </w:rPr>
      </w:pPr>
      <w:r w:rsidRPr="004701E5">
        <w:rPr>
          <w:sz w:val="24"/>
          <w:szCs w:val="24"/>
        </w:rPr>
        <w:t>Not only is this bowl packed with delicious flavors that will dance in your mouth, but it’ll deliver a healthy dose of all sorts of nutrients that your body needs to have a good day. Peaches are high i</w:t>
      </w:r>
      <w:r w:rsidRPr="004701E5">
        <w:rPr>
          <w:sz w:val="24"/>
          <w:szCs w:val="24"/>
        </w:rPr>
        <w:t>n a variety of trace minerals, as well as the fact that they aid several different systems in the body such as eye sight, and the nervous system. They also have many positive effects on blood health due to their iron content and its role in blood cell form</w:t>
      </w:r>
      <w:r w:rsidRPr="004701E5">
        <w:rPr>
          <w:sz w:val="24"/>
          <w:szCs w:val="24"/>
        </w:rPr>
        <w:t>ation. The black and blueberries are extremely high in antioxidants and they have a strong effect on the skin and general health. Overall, this smoothie is a heavy promoter of cardiovascular health because it also lowers blood pressure and helps to lower c</w:t>
      </w:r>
      <w:r w:rsidRPr="004701E5">
        <w:rPr>
          <w:sz w:val="24"/>
          <w:szCs w:val="24"/>
        </w:rPr>
        <w:t xml:space="preserve">holesterol. </w:t>
      </w:r>
    </w:p>
    <w:p w14:paraId="39DAA40C" w14:textId="77777777" w:rsidR="00D224A2" w:rsidRPr="004701E5" w:rsidRDefault="00D224A2">
      <w:pPr>
        <w:rPr>
          <w:sz w:val="24"/>
          <w:szCs w:val="24"/>
        </w:rPr>
      </w:pPr>
    </w:p>
    <w:p w14:paraId="39DAA40D" w14:textId="5CE16A41" w:rsidR="00D224A2" w:rsidRPr="004701E5" w:rsidRDefault="003A5B60">
      <w:pPr>
        <w:rPr>
          <w:b/>
          <w:sz w:val="24"/>
          <w:szCs w:val="24"/>
        </w:rPr>
      </w:pPr>
      <w:r w:rsidRPr="004701E5">
        <w:rPr>
          <w:b/>
          <w:sz w:val="24"/>
          <w:szCs w:val="24"/>
        </w:rPr>
        <w:t>What Goes in</w:t>
      </w:r>
      <w:r w:rsidR="004701E5" w:rsidRPr="004701E5">
        <w:rPr>
          <w:b/>
          <w:sz w:val="24"/>
          <w:szCs w:val="24"/>
        </w:rPr>
        <w:t xml:space="preserve"> It</w:t>
      </w:r>
    </w:p>
    <w:p w14:paraId="39DAA40E" w14:textId="77777777" w:rsidR="00D224A2" w:rsidRPr="004701E5" w:rsidRDefault="00D224A2">
      <w:pPr>
        <w:rPr>
          <w:b/>
          <w:sz w:val="24"/>
          <w:szCs w:val="24"/>
        </w:rPr>
      </w:pPr>
    </w:p>
    <w:p w14:paraId="39DAA40F" w14:textId="77777777" w:rsidR="00D224A2" w:rsidRPr="004701E5" w:rsidRDefault="004701E5" w:rsidP="004701E5">
      <w:pPr>
        <w:pStyle w:val="ListParagraph"/>
        <w:numPr>
          <w:ilvl w:val="0"/>
          <w:numId w:val="1"/>
        </w:numPr>
        <w:rPr>
          <w:sz w:val="24"/>
          <w:szCs w:val="24"/>
        </w:rPr>
      </w:pPr>
      <w:r w:rsidRPr="004701E5">
        <w:rPr>
          <w:sz w:val="24"/>
          <w:szCs w:val="24"/>
        </w:rPr>
        <w:t>¼ cup of water or pineapple juice</w:t>
      </w:r>
    </w:p>
    <w:p w14:paraId="39DAA410" w14:textId="77777777" w:rsidR="00D224A2" w:rsidRPr="004701E5" w:rsidRDefault="004701E5" w:rsidP="004701E5">
      <w:pPr>
        <w:pStyle w:val="ListParagraph"/>
        <w:numPr>
          <w:ilvl w:val="0"/>
          <w:numId w:val="1"/>
        </w:numPr>
        <w:rPr>
          <w:b/>
          <w:sz w:val="24"/>
          <w:szCs w:val="24"/>
        </w:rPr>
      </w:pPr>
      <w:r w:rsidRPr="004701E5">
        <w:rPr>
          <w:sz w:val="24"/>
          <w:szCs w:val="24"/>
        </w:rPr>
        <w:t>¼ cup orange juice</w:t>
      </w:r>
    </w:p>
    <w:p w14:paraId="39DAA411" w14:textId="77777777" w:rsidR="00D224A2" w:rsidRPr="004701E5" w:rsidRDefault="004701E5" w:rsidP="004701E5">
      <w:pPr>
        <w:pStyle w:val="ListParagraph"/>
        <w:numPr>
          <w:ilvl w:val="0"/>
          <w:numId w:val="1"/>
        </w:numPr>
        <w:rPr>
          <w:sz w:val="24"/>
          <w:szCs w:val="24"/>
        </w:rPr>
      </w:pPr>
      <w:r w:rsidRPr="004701E5">
        <w:rPr>
          <w:sz w:val="24"/>
          <w:szCs w:val="24"/>
        </w:rPr>
        <w:t>1 ½ cups frozen peaches</w:t>
      </w:r>
    </w:p>
    <w:p w14:paraId="39DAA412" w14:textId="77777777" w:rsidR="00D224A2" w:rsidRPr="004701E5" w:rsidRDefault="004701E5" w:rsidP="004701E5">
      <w:pPr>
        <w:pStyle w:val="ListParagraph"/>
        <w:numPr>
          <w:ilvl w:val="0"/>
          <w:numId w:val="1"/>
        </w:numPr>
        <w:rPr>
          <w:sz w:val="24"/>
          <w:szCs w:val="24"/>
        </w:rPr>
      </w:pPr>
      <w:r w:rsidRPr="004701E5">
        <w:rPr>
          <w:sz w:val="24"/>
          <w:szCs w:val="24"/>
        </w:rPr>
        <w:t>1 banana</w:t>
      </w:r>
    </w:p>
    <w:p w14:paraId="39DAA413" w14:textId="77777777" w:rsidR="00D224A2" w:rsidRPr="004701E5" w:rsidRDefault="004701E5" w:rsidP="004701E5">
      <w:pPr>
        <w:pStyle w:val="ListParagraph"/>
        <w:numPr>
          <w:ilvl w:val="0"/>
          <w:numId w:val="1"/>
        </w:numPr>
        <w:rPr>
          <w:sz w:val="24"/>
          <w:szCs w:val="24"/>
        </w:rPr>
      </w:pPr>
      <w:r w:rsidRPr="004701E5">
        <w:rPr>
          <w:sz w:val="24"/>
          <w:szCs w:val="24"/>
        </w:rPr>
        <w:t>½ cup blackberries</w:t>
      </w:r>
    </w:p>
    <w:p w14:paraId="39DAA414" w14:textId="77777777" w:rsidR="00D224A2" w:rsidRPr="004701E5" w:rsidRDefault="004701E5" w:rsidP="004701E5">
      <w:pPr>
        <w:pStyle w:val="ListParagraph"/>
        <w:numPr>
          <w:ilvl w:val="0"/>
          <w:numId w:val="1"/>
        </w:numPr>
        <w:rPr>
          <w:sz w:val="24"/>
          <w:szCs w:val="24"/>
        </w:rPr>
      </w:pPr>
      <w:r w:rsidRPr="004701E5">
        <w:rPr>
          <w:sz w:val="24"/>
          <w:szCs w:val="24"/>
        </w:rPr>
        <w:t>½ cup blueberries</w:t>
      </w:r>
    </w:p>
    <w:p w14:paraId="39DAA415" w14:textId="77777777" w:rsidR="00D224A2" w:rsidRPr="004701E5" w:rsidRDefault="004701E5" w:rsidP="004701E5">
      <w:pPr>
        <w:pStyle w:val="ListParagraph"/>
        <w:numPr>
          <w:ilvl w:val="0"/>
          <w:numId w:val="1"/>
        </w:numPr>
        <w:rPr>
          <w:sz w:val="24"/>
          <w:szCs w:val="24"/>
        </w:rPr>
      </w:pPr>
      <w:r w:rsidRPr="004701E5">
        <w:rPr>
          <w:sz w:val="24"/>
          <w:szCs w:val="24"/>
        </w:rPr>
        <w:t>¼ cup walnuts</w:t>
      </w:r>
    </w:p>
    <w:p w14:paraId="39DAA416" w14:textId="77777777" w:rsidR="00D224A2" w:rsidRPr="004701E5" w:rsidRDefault="004701E5" w:rsidP="004701E5">
      <w:pPr>
        <w:pStyle w:val="ListParagraph"/>
        <w:numPr>
          <w:ilvl w:val="0"/>
          <w:numId w:val="1"/>
        </w:numPr>
        <w:rPr>
          <w:sz w:val="24"/>
          <w:szCs w:val="24"/>
        </w:rPr>
      </w:pPr>
      <w:r w:rsidRPr="004701E5">
        <w:rPr>
          <w:sz w:val="24"/>
          <w:szCs w:val="24"/>
        </w:rPr>
        <w:t>2 tablespoons hemp seeds</w:t>
      </w:r>
    </w:p>
    <w:p w14:paraId="39DAA417" w14:textId="77777777" w:rsidR="00D224A2" w:rsidRPr="004701E5" w:rsidRDefault="004701E5" w:rsidP="004701E5">
      <w:pPr>
        <w:pStyle w:val="ListParagraph"/>
        <w:numPr>
          <w:ilvl w:val="0"/>
          <w:numId w:val="1"/>
        </w:numPr>
        <w:rPr>
          <w:sz w:val="24"/>
          <w:szCs w:val="24"/>
        </w:rPr>
      </w:pPr>
      <w:r w:rsidRPr="004701E5">
        <w:rPr>
          <w:sz w:val="24"/>
          <w:szCs w:val="24"/>
        </w:rPr>
        <w:t>Honey</w:t>
      </w:r>
    </w:p>
    <w:p w14:paraId="39DAA418" w14:textId="77777777" w:rsidR="00D224A2" w:rsidRPr="004701E5" w:rsidRDefault="00D224A2">
      <w:pPr>
        <w:rPr>
          <w:sz w:val="24"/>
          <w:szCs w:val="24"/>
        </w:rPr>
      </w:pPr>
    </w:p>
    <w:p w14:paraId="39DAA419" w14:textId="77777777" w:rsidR="00D224A2" w:rsidRPr="004701E5" w:rsidRDefault="004701E5">
      <w:pPr>
        <w:rPr>
          <w:sz w:val="24"/>
          <w:szCs w:val="24"/>
        </w:rPr>
      </w:pPr>
      <w:r w:rsidRPr="004701E5">
        <w:rPr>
          <w:sz w:val="24"/>
          <w:szCs w:val="24"/>
        </w:rPr>
        <w:t>Blend the juices, banana, and peaches. Pour the liquid i</w:t>
      </w:r>
      <w:r w:rsidRPr="004701E5">
        <w:rPr>
          <w:sz w:val="24"/>
          <w:szCs w:val="24"/>
        </w:rPr>
        <w:t xml:space="preserve">nto a bowl and top it with the berries, walnuts and hems seeds. Once it is arranged the way that is pleasing to you, drizzle the bowl with a thin line of honey zig zagging in a pattern that creates a grid. Then you can enjoy your creation with a spoon for </w:t>
      </w:r>
      <w:r w:rsidRPr="004701E5">
        <w:rPr>
          <w:sz w:val="24"/>
          <w:szCs w:val="24"/>
        </w:rPr>
        <w:t xml:space="preserve">a healthy breakfast. </w:t>
      </w:r>
    </w:p>
    <w:bookmarkEnd w:id="0"/>
    <w:p w14:paraId="39DAA41A" w14:textId="77777777" w:rsidR="00D224A2" w:rsidRPr="004701E5" w:rsidRDefault="00D224A2">
      <w:pPr>
        <w:rPr>
          <w:sz w:val="24"/>
          <w:szCs w:val="24"/>
        </w:rPr>
      </w:pPr>
    </w:p>
    <w:sectPr w:rsidR="00D224A2" w:rsidRPr="004701E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7B0D3D"/>
    <w:multiLevelType w:val="hybridMultilevel"/>
    <w:tmpl w:val="1EE6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D224A2"/>
    <w:rsid w:val="003A5B60"/>
    <w:rsid w:val="004701E5"/>
    <w:rsid w:val="00D22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AA405"/>
  <w15:docId w15:val="{50C8C353-5078-4C45-A5DC-2E1665E51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4701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2017-08-03T20:50:00Z</dcterms:created>
  <dcterms:modified xsi:type="dcterms:W3CDTF">2017-08-03T21:06:00Z</dcterms:modified>
</cp:coreProperties>
</file>